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E9" w:rsidRPr="00E726BC" w:rsidRDefault="009911C3">
      <w:pPr>
        <w:rPr>
          <w:b/>
          <w:sz w:val="24"/>
        </w:rPr>
      </w:pPr>
      <w:r w:rsidRPr="00E726BC">
        <w:rPr>
          <w:b/>
          <w:sz w:val="24"/>
        </w:rPr>
        <w:t xml:space="preserve">                          </w:t>
      </w:r>
      <w:r w:rsidR="00E726BC" w:rsidRPr="00E726BC">
        <w:rPr>
          <w:b/>
          <w:sz w:val="24"/>
        </w:rPr>
        <w:t xml:space="preserve">                   GRAFİK VE FOTOĞRAF ALANI</w:t>
      </w:r>
    </w:p>
    <w:p w:rsidR="00E726BC" w:rsidRPr="00E726BC" w:rsidRDefault="00E726BC" w:rsidP="00E726BC">
      <w:pPr>
        <w:ind w:left="720"/>
        <w:rPr>
          <w:b/>
          <w:bCs/>
        </w:rPr>
      </w:pPr>
      <w:r w:rsidRPr="00E726BC">
        <w:rPr>
          <w:b/>
          <w:bCs/>
        </w:rPr>
        <w:t xml:space="preserve">GRAFİK TASARIM </w:t>
      </w:r>
    </w:p>
    <w:p w:rsidR="00E726BC" w:rsidRDefault="00E726BC" w:rsidP="00E726BC">
      <w:pPr>
        <w:ind w:left="720"/>
        <w:rPr>
          <w:b/>
          <w:bCs/>
          <w:color w:val="00B050"/>
        </w:rPr>
      </w:pPr>
      <w:r w:rsidRPr="00E726BC">
        <w:rPr>
          <w:bCs/>
        </w:rPr>
        <w:t xml:space="preserve">Bir mesajı iletmek, bir </w:t>
      </w:r>
      <w:r>
        <w:rPr>
          <w:bCs/>
        </w:rPr>
        <w:t xml:space="preserve">ürün </w:t>
      </w:r>
      <w:proofErr w:type="gramStart"/>
      <w:r>
        <w:rPr>
          <w:bCs/>
        </w:rPr>
        <w:t>yada</w:t>
      </w:r>
      <w:proofErr w:type="gramEnd"/>
      <w:r>
        <w:rPr>
          <w:bCs/>
        </w:rPr>
        <w:t xml:space="preserve"> hizmeti tanıtmaktır.</w:t>
      </w:r>
    </w:p>
    <w:p w:rsidR="00E726BC" w:rsidRDefault="00E726BC" w:rsidP="00E726BC">
      <w:pPr>
        <w:ind w:left="720"/>
        <w:rPr>
          <w:b/>
          <w:bCs/>
          <w:color w:val="00B050"/>
        </w:rPr>
      </w:pPr>
    </w:p>
    <w:p w:rsidR="00E726BC" w:rsidRPr="00E726BC" w:rsidRDefault="00E726BC" w:rsidP="00E726BC">
      <w:pPr>
        <w:ind w:left="720"/>
        <w:rPr>
          <w:b/>
        </w:rPr>
      </w:pPr>
      <w:r w:rsidRPr="00E726BC">
        <w:rPr>
          <w:b/>
          <w:bCs/>
        </w:rPr>
        <w:t>Grafiker olmak isteyenlerin;</w:t>
      </w:r>
    </w:p>
    <w:p w:rsidR="00E726BC" w:rsidRPr="00E726BC" w:rsidRDefault="00E726BC" w:rsidP="00E726BC">
      <w:pPr>
        <w:ind w:left="720"/>
        <w:rPr>
          <w:color w:val="000000" w:themeColor="text1"/>
        </w:rPr>
      </w:pPr>
      <w:r w:rsidRPr="00E726BC">
        <w:rPr>
          <w:b/>
          <w:color w:val="000000" w:themeColor="text1"/>
        </w:rPr>
        <w:t xml:space="preserve">    </w:t>
      </w:r>
      <w:r w:rsidRPr="00E726BC">
        <w:rPr>
          <w:color w:val="000000" w:themeColor="text1"/>
        </w:rPr>
        <w:t>* Şekil ve uzay ilişkilerini görebilen,</w:t>
      </w:r>
    </w:p>
    <w:p w:rsidR="00E726BC" w:rsidRPr="00E726BC" w:rsidRDefault="00E726BC" w:rsidP="00E726BC">
      <w:pPr>
        <w:ind w:left="720"/>
        <w:rPr>
          <w:color w:val="000000" w:themeColor="text1"/>
        </w:rPr>
      </w:pPr>
      <w:r w:rsidRPr="00E726BC">
        <w:rPr>
          <w:color w:val="000000" w:themeColor="text1"/>
        </w:rPr>
        <w:t xml:space="preserve">    * Renk ve şekilleri en ince ayrıntıları ile algılayabilen,</w:t>
      </w:r>
    </w:p>
    <w:p w:rsidR="00E726BC" w:rsidRPr="00E726BC" w:rsidRDefault="00E726BC" w:rsidP="00E726BC">
      <w:pPr>
        <w:ind w:left="720"/>
        <w:rPr>
          <w:color w:val="000000" w:themeColor="text1"/>
        </w:rPr>
      </w:pPr>
      <w:r w:rsidRPr="00E726BC">
        <w:rPr>
          <w:color w:val="000000" w:themeColor="text1"/>
        </w:rPr>
        <w:t xml:space="preserve">    * Estetik görüş sahibi, güzel sanatlara karşı ilgili olan,</w:t>
      </w:r>
    </w:p>
    <w:p w:rsidR="00E726BC" w:rsidRPr="00E726BC" w:rsidRDefault="00E726BC" w:rsidP="00E726BC">
      <w:pPr>
        <w:ind w:left="720"/>
        <w:rPr>
          <w:color w:val="000000" w:themeColor="text1"/>
        </w:rPr>
      </w:pPr>
      <w:r w:rsidRPr="00E726BC">
        <w:rPr>
          <w:color w:val="000000" w:themeColor="text1"/>
        </w:rPr>
        <w:t xml:space="preserve">    * Hayal gücü zengin, </w:t>
      </w:r>
      <w:proofErr w:type="gramStart"/>
      <w:r w:rsidRPr="00E726BC">
        <w:rPr>
          <w:color w:val="000000" w:themeColor="text1"/>
        </w:rPr>
        <w:t>yaratıcı,özgün</w:t>
      </w:r>
      <w:proofErr w:type="gramEnd"/>
      <w:r w:rsidRPr="00E726BC">
        <w:rPr>
          <w:color w:val="000000" w:themeColor="text1"/>
        </w:rPr>
        <w:t xml:space="preserve"> </w:t>
      </w:r>
    </w:p>
    <w:p w:rsidR="00E726BC" w:rsidRPr="00E726BC" w:rsidRDefault="00E726BC" w:rsidP="00E726BC">
      <w:pPr>
        <w:ind w:left="720"/>
        <w:rPr>
          <w:color w:val="000000" w:themeColor="text1"/>
        </w:rPr>
      </w:pPr>
      <w:r w:rsidRPr="00E726BC">
        <w:rPr>
          <w:color w:val="000000" w:themeColor="text1"/>
        </w:rPr>
        <w:t xml:space="preserve">    * Tasarımlarını çizgi yolu ile ifade edebilen,</w:t>
      </w:r>
    </w:p>
    <w:p w:rsidR="00E726BC" w:rsidRPr="00E726BC" w:rsidRDefault="00E726BC" w:rsidP="00E726BC">
      <w:pPr>
        <w:ind w:left="720"/>
        <w:rPr>
          <w:color w:val="000000" w:themeColor="text1"/>
        </w:rPr>
      </w:pPr>
      <w:r w:rsidRPr="00E726BC">
        <w:rPr>
          <w:color w:val="000000" w:themeColor="text1"/>
        </w:rPr>
        <w:t xml:space="preserve">    * Sosyal, psikolojik, sanatsal alanlara ilgili,</w:t>
      </w:r>
    </w:p>
    <w:p w:rsidR="00E726BC" w:rsidRPr="00E726BC" w:rsidRDefault="00E726BC" w:rsidP="00E726BC">
      <w:pPr>
        <w:ind w:left="720"/>
        <w:rPr>
          <w:color w:val="000000" w:themeColor="text1"/>
        </w:rPr>
      </w:pPr>
      <w:r w:rsidRPr="00E726BC">
        <w:rPr>
          <w:color w:val="000000" w:themeColor="text1"/>
        </w:rPr>
        <w:t xml:space="preserve">    * Yeniliklere açık, teknolojiyi yakından izleyen</w:t>
      </w:r>
    </w:p>
    <w:p w:rsidR="00E726BC" w:rsidRPr="00E726BC" w:rsidRDefault="00E726BC" w:rsidP="00E726BC">
      <w:pPr>
        <w:ind w:left="720"/>
        <w:rPr>
          <w:color w:val="000000" w:themeColor="text1"/>
        </w:rPr>
      </w:pPr>
      <w:r w:rsidRPr="00E726BC">
        <w:rPr>
          <w:color w:val="000000" w:themeColor="text1"/>
        </w:rPr>
        <w:t xml:space="preserve">    * Dikkatini belli bir noktaya yoğunlaştırabilen kimseler olmaları gerekir.</w:t>
      </w:r>
    </w:p>
    <w:p w:rsidR="004C34AA" w:rsidRDefault="00E726BC" w:rsidP="006E55C9">
      <w:pPr>
        <w:ind w:left="720"/>
        <w:rPr>
          <w:b/>
        </w:rPr>
      </w:pPr>
      <w:r w:rsidRPr="00E726BC">
        <w:rPr>
          <w:b/>
        </w:rPr>
        <w:t xml:space="preserve">Grafik ve </w:t>
      </w:r>
      <w:proofErr w:type="gramStart"/>
      <w:r w:rsidRPr="00E726BC">
        <w:rPr>
          <w:b/>
        </w:rPr>
        <w:t xml:space="preserve">Fotoğraf </w:t>
      </w:r>
      <w:r w:rsidR="005015F2" w:rsidRPr="00E726BC">
        <w:rPr>
          <w:b/>
        </w:rPr>
        <w:t xml:space="preserve"> Alanında</w:t>
      </w:r>
      <w:proofErr w:type="gramEnd"/>
      <w:r w:rsidR="005015F2" w:rsidRPr="00E726BC">
        <w:rPr>
          <w:b/>
        </w:rPr>
        <w:t xml:space="preserve"> </w:t>
      </w:r>
    </w:p>
    <w:p w:rsidR="00BD4DE3" w:rsidRPr="00BD4DE3" w:rsidRDefault="00BD4DE3" w:rsidP="00BD4DE3">
      <w:pPr>
        <w:ind w:left="720"/>
        <w:rPr>
          <w:b/>
        </w:rPr>
      </w:pPr>
      <w:r w:rsidRPr="00BD4DE3">
        <w:rPr>
          <w:b/>
        </w:rPr>
        <w:t xml:space="preserve">9.sınıf </w:t>
      </w:r>
    </w:p>
    <w:p w:rsidR="00BD4DE3" w:rsidRPr="00BD4DE3" w:rsidRDefault="00E726BC" w:rsidP="00BD4DE3">
      <w:pPr>
        <w:ind w:left="720"/>
      </w:pPr>
      <w:r w:rsidRPr="00BD4DE3">
        <w:t>Temel tasarım</w:t>
      </w:r>
    </w:p>
    <w:p w:rsidR="00E726BC" w:rsidRPr="00BD4DE3" w:rsidRDefault="00E726BC" w:rsidP="00BD4DE3">
      <w:pPr>
        <w:ind w:left="720"/>
      </w:pPr>
      <w:r w:rsidRPr="00BD4DE3">
        <w:t>Temel fotoğraf</w:t>
      </w:r>
    </w:p>
    <w:p w:rsidR="00BD4DE3" w:rsidRPr="00BD4DE3" w:rsidRDefault="00BD4DE3" w:rsidP="00BD4DE3">
      <w:pPr>
        <w:ind w:left="720"/>
        <w:rPr>
          <w:b/>
        </w:rPr>
      </w:pPr>
      <w:r w:rsidRPr="00BD4DE3">
        <w:rPr>
          <w:b/>
        </w:rPr>
        <w:t xml:space="preserve">10.sınıf </w:t>
      </w:r>
    </w:p>
    <w:p w:rsidR="00BD4DE3" w:rsidRDefault="00BD4DE3" w:rsidP="00BD4DE3">
      <w:pPr>
        <w:ind w:left="720"/>
      </w:pPr>
      <w:r w:rsidRPr="00BD4DE3">
        <w:t>Temel desen</w:t>
      </w:r>
    </w:p>
    <w:p w:rsidR="00BD4DE3" w:rsidRDefault="00BD4DE3" w:rsidP="00BD4DE3">
      <w:pPr>
        <w:ind w:left="720"/>
      </w:pPr>
      <w:r>
        <w:t>Perspektif</w:t>
      </w:r>
    </w:p>
    <w:p w:rsidR="00BD4DE3" w:rsidRDefault="00BD4DE3" w:rsidP="00BD4DE3">
      <w:pPr>
        <w:ind w:left="720"/>
        <w:rPr>
          <w:b/>
        </w:rPr>
      </w:pPr>
    </w:p>
    <w:p w:rsidR="00BD4DE3" w:rsidRDefault="00BD4DE3" w:rsidP="00BD4DE3">
      <w:pPr>
        <w:ind w:left="720"/>
        <w:rPr>
          <w:b/>
        </w:rPr>
      </w:pPr>
      <w:r w:rsidRPr="00BD4DE3">
        <w:rPr>
          <w:b/>
        </w:rPr>
        <w:lastRenderedPageBreak/>
        <w:t>11.sı</w:t>
      </w:r>
      <w:r>
        <w:rPr>
          <w:b/>
        </w:rPr>
        <w:t>n</w:t>
      </w:r>
      <w:r w:rsidRPr="00BD4DE3">
        <w:rPr>
          <w:b/>
        </w:rPr>
        <w:t>ıf</w:t>
      </w:r>
    </w:p>
    <w:p w:rsidR="00BD4DE3" w:rsidRPr="00BD4DE3" w:rsidRDefault="00BD4DE3" w:rsidP="00BD4DE3">
      <w:pPr>
        <w:ind w:left="720"/>
      </w:pPr>
      <w:r w:rsidRPr="00BD4DE3">
        <w:t>Bilgisayar Destekli Grafik Tasarım</w:t>
      </w:r>
    </w:p>
    <w:p w:rsidR="00BD4DE3" w:rsidRPr="00BD4DE3" w:rsidRDefault="00BD4DE3" w:rsidP="00BD4DE3">
      <w:pPr>
        <w:ind w:left="720"/>
      </w:pPr>
      <w:r w:rsidRPr="00BD4DE3">
        <w:t>Desen</w:t>
      </w:r>
    </w:p>
    <w:p w:rsidR="00BD4DE3" w:rsidRPr="00BD4DE3" w:rsidRDefault="00BD4DE3" w:rsidP="00BD4DE3">
      <w:pPr>
        <w:ind w:left="720"/>
      </w:pPr>
      <w:r w:rsidRPr="00BD4DE3">
        <w:t>İllüstrasyon</w:t>
      </w:r>
    </w:p>
    <w:p w:rsidR="00BD4DE3" w:rsidRPr="00BD4DE3" w:rsidRDefault="00BD4DE3" w:rsidP="00BD4DE3">
      <w:pPr>
        <w:ind w:left="720"/>
      </w:pPr>
      <w:r w:rsidRPr="00BD4DE3">
        <w:t>Ambalaj tasarım</w:t>
      </w:r>
    </w:p>
    <w:p w:rsidR="00BD4DE3" w:rsidRDefault="00BD4DE3" w:rsidP="00BD4DE3">
      <w:pPr>
        <w:ind w:left="720"/>
        <w:rPr>
          <w:b/>
        </w:rPr>
      </w:pPr>
      <w:r>
        <w:rPr>
          <w:b/>
        </w:rPr>
        <w:t>12.sınıf</w:t>
      </w:r>
    </w:p>
    <w:p w:rsidR="00093556" w:rsidRDefault="00BD4DE3" w:rsidP="00145792">
      <w:pPr>
        <w:ind w:left="720"/>
      </w:pPr>
      <w:r w:rsidRPr="00BD4DE3">
        <w:t xml:space="preserve">İşletmelerde beceri eğitimi(staj) </w:t>
      </w:r>
    </w:p>
    <w:p w:rsidR="006E55C9" w:rsidRPr="00145792" w:rsidRDefault="00093556" w:rsidP="00145792">
      <w:pPr>
        <w:ind w:left="720"/>
      </w:pPr>
      <w:r>
        <w:t xml:space="preserve">Baskıya hazırlık </w:t>
      </w:r>
      <w:r w:rsidR="00BD4DE3" w:rsidRPr="00BD4DE3">
        <w:t>dersleri okutulmaktadır.</w:t>
      </w:r>
    </w:p>
    <w:p w:rsidR="005015F2" w:rsidRPr="00145792" w:rsidRDefault="00BD4DE3" w:rsidP="005015F2">
      <w:pPr>
        <w:ind w:left="720"/>
        <w:rPr>
          <w:b/>
        </w:rPr>
      </w:pPr>
      <w:r w:rsidRPr="00145792">
        <w:rPr>
          <w:b/>
        </w:rPr>
        <w:t>Staj alanları</w:t>
      </w:r>
    </w:p>
    <w:p w:rsidR="00341DD2" w:rsidRPr="00341DD2" w:rsidRDefault="00341DD2" w:rsidP="00341DD2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41DD2">
        <w:rPr>
          <w:rFonts w:asciiTheme="minorHAnsi" w:hAnsiTheme="minorHAnsi"/>
          <w:sz w:val="22"/>
          <w:szCs w:val="22"/>
        </w:rPr>
        <w:t>Kamu kurumlarının basın yayın birimleri</w:t>
      </w:r>
    </w:p>
    <w:p w:rsidR="00341DD2" w:rsidRPr="00341DD2" w:rsidRDefault="00341DD2" w:rsidP="00341DD2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41DD2">
        <w:rPr>
          <w:rFonts w:asciiTheme="minorHAnsi" w:hAnsiTheme="minorHAnsi"/>
          <w:sz w:val="22"/>
          <w:szCs w:val="22"/>
        </w:rPr>
        <w:t>Reklam ajansları</w:t>
      </w:r>
    </w:p>
    <w:p w:rsidR="00341DD2" w:rsidRPr="00341DD2" w:rsidRDefault="00341DD2" w:rsidP="00341DD2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41DD2">
        <w:rPr>
          <w:rFonts w:asciiTheme="minorHAnsi" w:hAnsiTheme="minorHAnsi"/>
          <w:sz w:val="22"/>
          <w:szCs w:val="22"/>
        </w:rPr>
        <w:t>Matbaalar</w:t>
      </w:r>
    </w:p>
    <w:p w:rsidR="00341DD2" w:rsidRPr="00341DD2" w:rsidRDefault="00341DD2" w:rsidP="00341DD2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41DD2">
        <w:rPr>
          <w:rFonts w:asciiTheme="minorHAnsi" w:hAnsiTheme="minorHAnsi"/>
          <w:sz w:val="22"/>
          <w:szCs w:val="22"/>
        </w:rPr>
        <w:t>Fotoğrafçılar</w:t>
      </w:r>
    </w:p>
    <w:p w:rsidR="00341DD2" w:rsidRPr="00341DD2" w:rsidRDefault="00341DD2" w:rsidP="00341DD2">
      <w:pPr>
        <w:pStyle w:val="ListeParagr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41DD2">
        <w:rPr>
          <w:rFonts w:asciiTheme="minorHAnsi" w:hAnsiTheme="minorHAnsi"/>
          <w:sz w:val="22"/>
          <w:szCs w:val="22"/>
        </w:rPr>
        <w:t xml:space="preserve">Kurumsal şirketlerin grafik ve reklam </w:t>
      </w:r>
      <w:proofErr w:type="gramStart"/>
      <w:r w:rsidRPr="00341DD2">
        <w:rPr>
          <w:rFonts w:asciiTheme="minorHAnsi" w:hAnsiTheme="minorHAnsi"/>
          <w:sz w:val="22"/>
          <w:szCs w:val="22"/>
        </w:rPr>
        <w:t>departmanları</w:t>
      </w:r>
      <w:proofErr w:type="gramEnd"/>
    </w:p>
    <w:p w:rsidR="00341DD2" w:rsidRPr="00341DD2" w:rsidRDefault="00341DD2" w:rsidP="00341DD2">
      <w:pPr>
        <w:pStyle w:val="ListeParagraf"/>
        <w:numPr>
          <w:ilvl w:val="0"/>
          <w:numId w:val="6"/>
        </w:numPr>
        <w:rPr>
          <w:rFonts w:asciiTheme="minorHAnsi" w:hAnsiTheme="minorHAnsi"/>
        </w:rPr>
      </w:pPr>
      <w:r w:rsidRPr="00341DD2">
        <w:rPr>
          <w:rFonts w:asciiTheme="minorHAnsi" w:hAnsiTheme="minorHAnsi"/>
          <w:sz w:val="22"/>
          <w:szCs w:val="22"/>
        </w:rPr>
        <w:t>Televizyon kanalları</w:t>
      </w:r>
    </w:p>
    <w:p w:rsidR="00341DD2" w:rsidRDefault="00341DD2" w:rsidP="005015F2">
      <w:pPr>
        <w:ind w:left="720"/>
        <w:rPr>
          <w:b/>
          <w:color w:val="FF0000"/>
        </w:rPr>
      </w:pPr>
    </w:p>
    <w:p w:rsidR="004C34AA" w:rsidRPr="00145792" w:rsidRDefault="004C34AA" w:rsidP="005015F2">
      <w:pPr>
        <w:ind w:left="720"/>
        <w:rPr>
          <w:b/>
        </w:rPr>
      </w:pPr>
      <w:r w:rsidRPr="00145792">
        <w:rPr>
          <w:b/>
        </w:rPr>
        <w:t xml:space="preserve">Mezuniyet Sonrası iş </w:t>
      </w:r>
      <w:proofErr w:type="gramStart"/>
      <w:r w:rsidRPr="00145792">
        <w:rPr>
          <w:b/>
        </w:rPr>
        <w:t>İmkanları</w:t>
      </w:r>
      <w:proofErr w:type="gramEnd"/>
      <w:r w:rsidRPr="00145792">
        <w:rPr>
          <w:b/>
        </w:rPr>
        <w:t xml:space="preserve"> Nelerdir?</w:t>
      </w:r>
    </w:p>
    <w:p w:rsidR="004C34AA" w:rsidRPr="006E55C9" w:rsidRDefault="00341DD2" w:rsidP="00341DD2">
      <w:pPr>
        <w:pStyle w:val="ListeParagra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Staj yapılan tüm birimlerde mezun olduktan sonrada çalışılabilir.</w:t>
      </w:r>
    </w:p>
    <w:p w:rsidR="00341DD2" w:rsidRDefault="00341DD2" w:rsidP="004C34AA">
      <w:pPr>
        <w:rPr>
          <w:b/>
          <w:bCs/>
          <w:i/>
          <w:iCs/>
        </w:rPr>
      </w:pPr>
    </w:p>
    <w:p w:rsidR="004C34AA" w:rsidRPr="00145792" w:rsidRDefault="004C34AA" w:rsidP="004C34AA">
      <w:r w:rsidRPr="00145792">
        <w:rPr>
          <w:b/>
          <w:bCs/>
          <w:iCs/>
        </w:rPr>
        <w:t>2 YILLIK ÖNLİSANS BÖLÜMLERİ</w:t>
      </w:r>
    </w:p>
    <w:p w:rsidR="00145792" w:rsidRPr="00145792" w:rsidRDefault="00145792" w:rsidP="00145792">
      <w:pPr>
        <w:pStyle w:val="ListeParagraf"/>
        <w:numPr>
          <w:ilvl w:val="0"/>
          <w:numId w:val="7"/>
        </w:numPr>
        <w:rPr>
          <w:rFonts w:asciiTheme="minorHAnsi" w:hAnsiTheme="minorHAnsi"/>
          <w:bCs/>
          <w:iCs/>
        </w:rPr>
      </w:pPr>
      <w:r w:rsidRPr="00145792">
        <w:rPr>
          <w:rFonts w:asciiTheme="minorHAnsi" w:hAnsiTheme="minorHAnsi"/>
          <w:bCs/>
          <w:iCs/>
        </w:rPr>
        <w:t>Grafik Tasarım</w:t>
      </w:r>
    </w:p>
    <w:p w:rsidR="00145792" w:rsidRPr="00145792" w:rsidRDefault="00145792" w:rsidP="00145792">
      <w:pPr>
        <w:pStyle w:val="ListeParagraf"/>
        <w:numPr>
          <w:ilvl w:val="0"/>
          <w:numId w:val="7"/>
        </w:numPr>
        <w:rPr>
          <w:rFonts w:asciiTheme="minorHAnsi" w:hAnsiTheme="minorHAnsi"/>
          <w:bCs/>
          <w:iCs/>
        </w:rPr>
      </w:pPr>
      <w:r w:rsidRPr="00145792">
        <w:rPr>
          <w:rFonts w:asciiTheme="minorHAnsi" w:hAnsiTheme="minorHAnsi"/>
          <w:bCs/>
          <w:iCs/>
        </w:rPr>
        <w:t>Fotoğrafçılık ve Kameramanlık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rFonts w:asciiTheme="minorHAnsi" w:hAnsiTheme="minorHAnsi"/>
          <w:bCs/>
          <w:iCs/>
        </w:rPr>
      </w:pPr>
      <w:r w:rsidRPr="00145792">
        <w:rPr>
          <w:rFonts w:asciiTheme="minorHAnsi" w:eastAsia="+mn-ea" w:hAnsiTheme="minorHAnsi"/>
          <w:bCs/>
          <w:iCs/>
        </w:rPr>
        <w:t>Halıcılık ve Desinatörlüğü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rFonts w:asciiTheme="minorHAnsi" w:hAnsiTheme="minorHAnsi"/>
          <w:bCs/>
          <w:iCs/>
        </w:rPr>
      </w:pPr>
      <w:r w:rsidRPr="00145792">
        <w:rPr>
          <w:rFonts w:asciiTheme="minorHAnsi" w:eastAsia="+mn-ea" w:hAnsiTheme="minorHAnsi"/>
          <w:bCs/>
          <w:iCs/>
        </w:rPr>
        <w:t xml:space="preserve">Matbaacılık 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rFonts w:asciiTheme="minorHAnsi" w:hAnsiTheme="minorHAnsi"/>
          <w:bCs/>
          <w:iCs/>
        </w:rPr>
      </w:pPr>
      <w:r w:rsidRPr="00145792">
        <w:rPr>
          <w:rFonts w:asciiTheme="minorHAnsi" w:eastAsia="+mn-ea" w:hAnsiTheme="minorHAnsi"/>
          <w:bCs/>
          <w:iCs/>
        </w:rPr>
        <w:t>Mimari ve Dekoratif Sanatlar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rFonts w:asciiTheme="minorHAnsi" w:hAnsiTheme="minorHAnsi"/>
          <w:bCs/>
          <w:iCs/>
        </w:rPr>
      </w:pPr>
      <w:r w:rsidRPr="00145792">
        <w:rPr>
          <w:rFonts w:asciiTheme="minorHAnsi" w:eastAsia="+mn-ea" w:hAnsiTheme="minorHAnsi"/>
          <w:bCs/>
          <w:iCs/>
        </w:rPr>
        <w:t xml:space="preserve">Serigrafi 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rFonts w:asciiTheme="minorHAnsi" w:hAnsiTheme="minorHAnsi"/>
          <w:bCs/>
          <w:iCs/>
        </w:rPr>
      </w:pPr>
      <w:r w:rsidRPr="00145792">
        <w:rPr>
          <w:rFonts w:asciiTheme="minorHAnsi" w:eastAsia="+mn-ea" w:hAnsiTheme="minorHAnsi"/>
          <w:bCs/>
          <w:iCs/>
        </w:rPr>
        <w:lastRenderedPageBreak/>
        <w:t>Tasarım ve Basım Yayıncılığı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rFonts w:asciiTheme="minorHAnsi" w:hAnsiTheme="minorHAnsi"/>
          <w:bCs/>
          <w:iCs/>
        </w:rPr>
      </w:pPr>
      <w:r w:rsidRPr="00145792">
        <w:rPr>
          <w:rFonts w:asciiTheme="minorHAnsi" w:eastAsia="+mn-ea" w:hAnsiTheme="minorHAnsi"/>
          <w:bCs/>
          <w:iCs/>
        </w:rPr>
        <w:t>Açıkhava Reklâm Ürünleri ve Serigrafi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bCs/>
          <w:iCs/>
        </w:rPr>
      </w:pPr>
      <w:r w:rsidRPr="00145792">
        <w:rPr>
          <w:rFonts w:eastAsia="+mn-ea"/>
          <w:bCs/>
          <w:iCs/>
        </w:rPr>
        <w:t xml:space="preserve">Cam-Seramik 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bCs/>
          <w:iCs/>
        </w:rPr>
      </w:pPr>
      <w:r w:rsidRPr="00145792">
        <w:rPr>
          <w:rFonts w:eastAsia="+mn-ea"/>
          <w:bCs/>
          <w:iCs/>
        </w:rPr>
        <w:t>Çini İşlemeciliği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bCs/>
          <w:iCs/>
        </w:rPr>
      </w:pPr>
      <w:r w:rsidRPr="00145792">
        <w:rPr>
          <w:rFonts w:eastAsia="+mn-ea"/>
          <w:bCs/>
          <w:iCs/>
        </w:rPr>
        <w:t>Endüstriyel Seramik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bCs/>
          <w:iCs/>
        </w:rPr>
      </w:pPr>
      <w:r w:rsidRPr="00145792">
        <w:rPr>
          <w:rFonts w:eastAsia="+mn-ea"/>
          <w:bCs/>
          <w:iCs/>
        </w:rPr>
        <w:t>Mimari Dekoratif Sanatlar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bCs/>
          <w:iCs/>
        </w:rPr>
      </w:pPr>
      <w:r w:rsidRPr="00145792">
        <w:rPr>
          <w:rFonts w:eastAsia="+mn-ea"/>
          <w:bCs/>
          <w:iCs/>
        </w:rPr>
        <w:t xml:space="preserve">Seramik 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bCs/>
          <w:iCs/>
        </w:rPr>
      </w:pPr>
      <w:r w:rsidRPr="00145792">
        <w:rPr>
          <w:rFonts w:eastAsia="+mn-ea"/>
          <w:bCs/>
          <w:iCs/>
        </w:rPr>
        <w:t>Halıcılık ve Desinatörlüğü</w:t>
      </w:r>
    </w:p>
    <w:p w:rsidR="00341DD2" w:rsidRPr="00145792" w:rsidRDefault="00341DD2" w:rsidP="00145792">
      <w:pPr>
        <w:pStyle w:val="ListeParagraf"/>
        <w:numPr>
          <w:ilvl w:val="0"/>
          <w:numId w:val="7"/>
        </w:numPr>
        <w:rPr>
          <w:bCs/>
          <w:iCs/>
        </w:rPr>
      </w:pPr>
      <w:r w:rsidRPr="00145792">
        <w:rPr>
          <w:rFonts w:eastAsia="+mn-ea"/>
          <w:bCs/>
          <w:iCs/>
        </w:rPr>
        <w:t>Mimari Dekoratif Sanatlar</w:t>
      </w:r>
    </w:p>
    <w:p w:rsidR="006E55C9" w:rsidRPr="006E55C9" w:rsidRDefault="006E55C9" w:rsidP="006E55C9">
      <w:pPr>
        <w:spacing w:after="0" w:line="240" w:lineRule="auto"/>
      </w:pPr>
    </w:p>
    <w:p w:rsidR="004C34AA" w:rsidRPr="00145792" w:rsidRDefault="004C34AA" w:rsidP="004C34AA">
      <w:r w:rsidRPr="00145792">
        <w:rPr>
          <w:b/>
          <w:bCs/>
          <w:iCs/>
        </w:rPr>
        <w:t>4 YILLIK LİSANS BÖLÜMLERİ</w:t>
      </w:r>
    </w:p>
    <w:p w:rsidR="004C34AA" w:rsidRPr="00145792" w:rsidRDefault="00145792" w:rsidP="00145792">
      <w:pPr>
        <w:pStyle w:val="ListeParagraf"/>
        <w:numPr>
          <w:ilvl w:val="0"/>
          <w:numId w:val="8"/>
        </w:numPr>
        <w:rPr>
          <w:bCs/>
          <w:iCs/>
        </w:rPr>
      </w:pPr>
      <w:r w:rsidRPr="00145792">
        <w:rPr>
          <w:bCs/>
          <w:iCs/>
        </w:rPr>
        <w:t xml:space="preserve">Grafik tasarım </w:t>
      </w:r>
    </w:p>
    <w:p w:rsidR="00145792" w:rsidRPr="00145792" w:rsidRDefault="00145792" w:rsidP="00145792">
      <w:pPr>
        <w:pStyle w:val="ListeParagraf"/>
        <w:numPr>
          <w:ilvl w:val="0"/>
          <w:numId w:val="8"/>
        </w:numPr>
        <w:rPr>
          <w:bCs/>
          <w:iCs/>
        </w:rPr>
      </w:pPr>
      <w:r w:rsidRPr="00145792">
        <w:rPr>
          <w:bCs/>
          <w:iCs/>
        </w:rPr>
        <w:t>Fotoğrafçılık ve kameramanlık</w:t>
      </w:r>
    </w:p>
    <w:p w:rsidR="00145792" w:rsidRPr="00145792" w:rsidRDefault="00145792" w:rsidP="00145792">
      <w:pPr>
        <w:pStyle w:val="ListeParagraf"/>
        <w:numPr>
          <w:ilvl w:val="0"/>
          <w:numId w:val="8"/>
        </w:numPr>
        <w:rPr>
          <w:bCs/>
          <w:iCs/>
        </w:rPr>
      </w:pPr>
      <w:r w:rsidRPr="00145792">
        <w:rPr>
          <w:bCs/>
          <w:iCs/>
        </w:rPr>
        <w:t>Endüstriyel tasarım</w:t>
      </w:r>
    </w:p>
    <w:p w:rsidR="00145792" w:rsidRPr="00145792" w:rsidRDefault="00145792" w:rsidP="00145792">
      <w:pPr>
        <w:pStyle w:val="ListeParagraf"/>
        <w:numPr>
          <w:ilvl w:val="0"/>
          <w:numId w:val="8"/>
        </w:numPr>
        <w:rPr>
          <w:bCs/>
          <w:iCs/>
        </w:rPr>
      </w:pPr>
      <w:r w:rsidRPr="00145792">
        <w:rPr>
          <w:bCs/>
          <w:iCs/>
        </w:rPr>
        <w:t>İç mimarlık</w:t>
      </w:r>
    </w:p>
    <w:p w:rsidR="00145792" w:rsidRPr="00145792" w:rsidRDefault="00145792" w:rsidP="00145792">
      <w:pPr>
        <w:pStyle w:val="ListeParagraf"/>
        <w:numPr>
          <w:ilvl w:val="0"/>
          <w:numId w:val="8"/>
        </w:numPr>
        <w:rPr>
          <w:bCs/>
          <w:iCs/>
        </w:rPr>
      </w:pPr>
      <w:r w:rsidRPr="00145792">
        <w:rPr>
          <w:bCs/>
          <w:iCs/>
        </w:rPr>
        <w:t>Resim bölümü ve öğretmenliği</w:t>
      </w:r>
    </w:p>
    <w:p w:rsidR="00145792" w:rsidRDefault="00145792" w:rsidP="006E55C9">
      <w:pPr>
        <w:spacing w:after="0" w:line="240" w:lineRule="auto"/>
        <w:rPr>
          <w:bCs/>
          <w:iCs/>
        </w:rPr>
      </w:pPr>
    </w:p>
    <w:p w:rsidR="006E55C9" w:rsidRDefault="006E55C9" w:rsidP="006E55C9">
      <w:pPr>
        <w:spacing w:after="0" w:line="240" w:lineRule="auto"/>
        <w:rPr>
          <w:bCs/>
          <w:iCs/>
        </w:rPr>
      </w:pPr>
    </w:p>
    <w:p w:rsidR="006E55C9" w:rsidRDefault="006E55C9" w:rsidP="006E55C9">
      <w:pPr>
        <w:spacing w:after="0" w:line="240" w:lineRule="auto"/>
        <w:rPr>
          <w:bCs/>
          <w:iCs/>
        </w:rPr>
      </w:pPr>
    </w:p>
    <w:p w:rsidR="004C34AA" w:rsidRDefault="004C34AA"/>
    <w:sectPr w:rsidR="004C34AA" w:rsidSect="006E55C9">
      <w:pgSz w:w="16838" w:h="11906" w:orient="landscape"/>
      <w:pgMar w:top="709" w:right="536" w:bottom="709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DCC"/>
    <w:multiLevelType w:val="hybridMultilevel"/>
    <w:tmpl w:val="1DAEF6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44F"/>
    <w:multiLevelType w:val="hybridMultilevel"/>
    <w:tmpl w:val="922406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942E1"/>
    <w:multiLevelType w:val="hybridMultilevel"/>
    <w:tmpl w:val="04A0E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0B70"/>
    <w:multiLevelType w:val="hybridMultilevel"/>
    <w:tmpl w:val="CCD480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D44E56"/>
    <w:multiLevelType w:val="hybridMultilevel"/>
    <w:tmpl w:val="139CA9C4"/>
    <w:lvl w:ilvl="0" w:tplc="7426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C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4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ED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A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0F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0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EF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C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8B4A58"/>
    <w:multiLevelType w:val="hybridMultilevel"/>
    <w:tmpl w:val="B9801A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963AC1"/>
    <w:multiLevelType w:val="hybridMultilevel"/>
    <w:tmpl w:val="587A96B0"/>
    <w:lvl w:ilvl="0" w:tplc="6890F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62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F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4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7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7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8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66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28230D"/>
    <w:multiLevelType w:val="hybridMultilevel"/>
    <w:tmpl w:val="B6BC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6613"/>
    <w:rsid w:val="00093556"/>
    <w:rsid w:val="00145792"/>
    <w:rsid w:val="0015288B"/>
    <w:rsid w:val="00341DD2"/>
    <w:rsid w:val="004C34AA"/>
    <w:rsid w:val="005015F2"/>
    <w:rsid w:val="005437E9"/>
    <w:rsid w:val="006A3B2A"/>
    <w:rsid w:val="006E55C9"/>
    <w:rsid w:val="008E4B43"/>
    <w:rsid w:val="009911C3"/>
    <w:rsid w:val="00A011A5"/>
    <w:rsid w:val="00AE6613"/>
    <w:rsid w:val="00BD4DE3"/>
    <w:rsid w:val="00D573CB"/>
    <w:rsid w:val="00E726BC"/>
    <w:rsid w:val="00F9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2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1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1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Emir Akif</cp:lastModifiedBy>
  <cp:revision>2</cp:revision>
  <dcterms:created xsi:type="dcterms:W3CDTF">2020-07-01T11:07:00Z</dcterms:created>
  <dcterms:modified xsi:type="dcterms:W3CDTF">2020-07-01T11:07:00Z</dcterms:modified>
</cp:coreProperties>
</file>